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F199" w14:textId="77777777" w:rsidR="000E2063" w:rsidRDefault="00000000">
      <w:pPr>
        <w:jc w:val="right"/>
      </w:pPr>
      <w:r>
        <w:rPr>
          <w:noProof/>
          <w:lang w:eastAsia="de-DE"/>
        </w:rPr>
        <w:drawing>
          <wp:inline distT="0" distB="0" distL="0" distR="0" wp14:anchorId="3BAE111A" wp14:editId="1FD2E312">
            <wp:extent cx="4330800" cy="619200"/>
            <wp:effectExtent l="0" t="0" r="0" b="9525"/>
            <wp:docPr id="1" name="Grafik 1" descr="Berlin Logo Bezirksamt Tempelhof-Schöneberg mit Bär und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_TS_Logo_DE_H_PT_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0800" cy="619200"/>
                    </a:xfrm>
                    <a:prstGeom prst="rect">
                      <a:avLst/>
                    </a:prstGeom>
                  </pic:spPr>
                </pic:pic>
              </a:graphicData>
            </a:graphic>
          </wp:inline>
        </w:drawing>
      </w:r>
    </w:p>
    <w:p w14:paraId="702B6008" w14:textId="77777777" w:rsidR="000E2063" w:rsidRDefault="00000000">
      <w:pPr>
        <w:pStyle w:val="Titel"/>
      </w:pPr>
      <w:r>
        <w:t>Pressemitteilung</w:t>
      </w:r>
      <w:r>
        <w:br/>
        <w:t>des Bezirksamtes Tempelhof-Schöneberg</w:t>
      </w:r>
    </w:p>
    <w:p w14:paraId="4B1010DC" w14:textId="77777777" w:rsidR="000E2063" w:rsidRDefault="00000000">
      <w:r>
        <w:t>Themenbereich Lokales</w:t>
      </w:r>
    </w:p>
    <w:p w14:paraId="4263AECC" w14:textId="77777777" w:rsidR="000E2063" w:rsidRDefault="00000000">
      <w:pPr>
        <w:pStyle w:val="Standardeinzug"/>
        <w:ind w:left="5670"/>
        <w:rPr>
          <w:rStyle w:val="Fett"/>
        </w:rPr>
      </w:pPr>
      <w:r>
        <w:rPr>
          <w:rStyle w:val="Fett"/>
        </w:rPr>
        <w:t>Pressestelle:</w:t>
      </w:r>
    </w:p>
    <w:p w14:paraId="0535B103" w14:textId="77777777" w:rsidR="000E2063" w:rsidRDefault="00000000">
      <w:pPr>
        <w:pStyle w:val="Standardeinzug"/>
        <w:tabs>
          <w:tab w:val="left" w:pos="6804"/>
        </w:tabs>
        <w:ind w:left="5670"/>
      </w:pPr>
      <w:r>
        <w:t>Telefon:</w:t>
      </w:r>
      <w:r>
        <w:tab/>
        <w:t>(030) 90277–6281/-2310</w:t>
      </w:r>
    </w:p>
    <w:p w14:paraId="77D47EF4" w14:textId="77777777" w:rsidR="000E2063" w:rsidRDefault="00000000">
      <w:pPr>
        <w:pStyle w:val="Standardeinzug"/>
        <w:tabs>
          <w:tab w:val="left" w:pos="6804"/>
        </w:tabs>
        <w:ind w:left="5670"/>
      </w:pPr>
      <w:r>
        <w:t>Telefax:</w:t>
      </w:r>
      <w:r>
        <w:tab/>
        <w:t>(030) 90277–2391</w:t>
      </w:r>
    </w:p>
    <w:p w14:paraId="2E173FB1" w14:textId="77777777" w:rsidR="000E2063" w:rsidRDefault="00000000">
      <w:pPr>
        <w:pStyle w:val="Standardeinzug"/>
        <w:tabs>
          <w:tab w:val="left" w:pos="6804"/>
        </w:tabs>
        <w:ind w:left="5670"/>
      </w:pPr>
      <w:r>
        <w:t>E-Mail:</w:t>
      </w:r>
      <w:r>
        <w:tab/>
      </w:r>
      <w:hyperlink r:id="rId9" w:history="1">
        <w:r>
          <w:rPr>
            <w:rStyle w:val="Hyperlink"/>
          </w:rPr>
          <w:t>E-Mail an Pressestelle</w:t>
        </w:r>
      </w:hyperlink>
      <w:r>
        <w:br/>
        <w:t>(pressestelle@ba-ts.berlin.de)</w:t>
      </w:r>
    </w:p>
    <w:p w14:paraId="4CF33640" w14:textId="77777777" w:rsidR="000E2063" w:rsidRDefault="00000000">
      <w:pPr>
        <w:pStyle w:val="Datum"/>
      </w:pPr>
      <w:r>
        <w:t>19. Juli 2022</w:t>
      </w:r>
    </w:p>
    <w:p w14:paraId="297523FF" w14:textId="77777777" w:rsidR="000E2063" w:rsidRDefault="00000000">
      <w:pPr>
        <w:tabs>
          <w:tab w:val="left" w:pos="810"/>
        </w:tabs>
      </w:pPr>
      <w:r>
        <w:t xml:space="preserve">Nr. </w:t>
      </w:r>
      <w:r>
        <w:fldChar w:fldCharType="begin">
          <w:ffData>
            <w:name w:val="Text2"/>
            <w:enabled/>
            <w:calcOnExit w:val="0"/>
            <w:textInput>
              <w:default w:val="vergibt die Pressestelle"/>
            </w:textInput>
          </w:ffData>
        </w:fldChar>
      </w:r>
      <w:bookmarkStart w:id="0" w:name="Text2"/>
      <w:r>
        <w:instrText xml:space="preserve"> FORMTEXT </w:instrText>
      </w:r>
      <w:r>
        <w:fldChar w:fldCharType="separate"/>
      </w:r>
      <w:r>
        <w:rPr>
          <w:noProof/>
        </w:rPr>
        <w:t>vergibt die Pressestelle</w:t>
      </w:r>
      <w:r>
        <w:fldChar w:fldCharType="end"/>
      </w:r>
      <w:bookmarkEnd w:id="0"/>
    </w:p>
    <w:p w14:paraId="0DF2B2F3" w14:textId="77777777" w:rsidR="000E2063" w:rsidRDefault="00000000">
      <w:pPr>
        <w:pStyle w:val="berschrift1"/>
      </w:pPr>
      <w:r>
        <w:t>Modellprojekt „Hitzehilfe“ in Schöneberg erfolgreich gestartet</w:t>
      </w:r>
    </w:p>
    <w:p w14:paraId="32C7C86E" w14:textId="77777777" w:rsidR="000E2063" w:rsidRDefault="00000000">
      <w:pPr>
        <w:pStyle w:val="Blocktext"/>
      </w:pPr>
      <w:r>
        <w:t>Offizielle Eröffnung mit der Senatorin für Integration, Arbeit und Soziales Katja Kipping am Mittwoch, 20. Juli 2022</w:t>
      </w:r>
      <w:r>
        <w:br/>
        <w:t>10.30 Uhr</w:t>
      </w:r>
      <w:r>
        <w:br/>
        <w:t>Kurmärkische Str. 1-3, 10783 Berlin</w:t>
      </w:r>
    </w:p>
    <w:p w14:paraId="3560E79F" w14:textId="77777777" w:rsidR="000E2063" w:rsidRDefault="00000000">
      <w:r>
        <w:t xml:space="preserve">Das Bezirksamt Tempelhof-Schöneberg hat gemeinsam mit dem Internationalen Bund IB Berlin-Brandenburg und der Senatsverwaltung für Integration, Arbeit und Soziales das berlinweit erste Modellprojekt zur Hitzehilfe für wohnungslose Menschen an den Start gebracht. Am 20.07.2022 um 10.30 Uhr wird eine gemeinsame Eröffnung mit Sozialstadtrat Matthias </w:t>
      </w:r>
      <w:proofErr w:type="spellStart"/>
      <w:r>
        <w:t>Steuckardt</w:t>
      </w:r>
      <w:proofErr w:type="spellEnd"/>
      <w:r>
        <w:t>, Sozialsenatorin Katja Kipping und der Geschäftsführerin des IB Kerstin Ewert stattfinden.</w:t>
      </w:r>
    </w:p>
    <w:p w14:paraId="61A2996C" w14:textId="77777777" w:rsidR="000E2063" w:rsidRDefault="00000000">
      <w:r>
        <w:t>Hierzu erklärt der Stadtrat für Bürgerdienste, Soziales und Senioren Matthias Steuckardt: „Wir haben lange und intensiv an einem Konzept für die Hitzehilfe an diesem Standort gearbeitet. Ich bin sehr stolz, dass es uns nun mit Unterstützung des Trägers und der Senatsverwaltung gelungen ist, die berlinweit erste Hitzehilfeeinrichtung an den Start zu bringen. Bereits am ersten Tag zeigt sich, dass das Angebot gut angenommen wird und wir die erfolgreiche Arbeit der Kältehilfe in der Kurmärkischen Straße fortsetzen können.“</w:t>
      </w:r>
    </w:p>
    <w:p w14:paraId="35E4BC32" w14:textId="77777777" w:rsidR="000E2063" w:rsidRDefault="00000000">
      <w:r>
        <w:t xml:space="preserve">Seit dem 18.07.2022 gibt es in dem ehemaligen Dienstgebäude des Bezirks in der Kurmärkischen Straße 1-3 in Schöneberg nun wieder eine Anlaufstelle mit Beratungs- und Versorgungsmöglichkeiten. Das Angebot ist dabei auf die besonderen Bedarfe der Wohnungslosen, die im Sommer besonders unter Hitze leiden, zugeschnitten. So werden insbesondere Möglichkeiten zur Abkühlung (kalte Getränke, Duschen, kühle Räumlichkeiten) und zum Sonnenschutz (Sonnencreme, -Hüte und -Schirme) zur Verfügung gestellt. Hinzu kommt eine enge beratende und soziale Betreuung der Wohnungslosen durch das sozialpädagogische und ehrenamtliche Personal des Trägers. </w:t>
      </w:r>
    </w:p>
    <w:p w14:paraId="23149C96" w14:textId="77777777" w:rsidR="000E2063" w:rsidRDefault="000E2063"/>
    <w:p w14:paraId="68C7F8D6" w14:textId="77777777" w:rsidR="000E2063" w:rsidRDefault="00000000">
      <w:pPr>
        <w:pStyle w:val="berschrift2"/>
      </w:pPr>
      <w:r>
        <w:t xml:space="preserve">Kontakt: </w:t>
      </w:r>
    </w:p>
    <w:p w14:paraId="5AA21B7B" w14:textId="77777777" w:rsidR="000E2063" w:rsidRDefault="00000000">
      <w:r>
        <w:lastRenderedPageBreak/>
        <w:t xml:space="preserve">Maximilian Müller, Referent des Bezirksstadtrats </w:t>
      </w:r>
      <w:r>
        <w:br/>
        <w:t>Abteilung Bürgerdienste, Soziales und Senioren</w:t>
      </w:r>
    </w:p>
    <w:p w14:paraId="1805338C" w14:textId="77777777" w:rsidR="000E2063" w:rsidRDefault="00000000">
      <w:r>
        <w:t>Telefon: 030 90277 3622</w:t>
      </w:r>
      <w:r>
        <w:br/>
      </w:r>
      <w:hyperlink r:id="rId10" w:history="1">
        <w:r>
          <w:rPr>
            <w:rStyle w:val="Hyperlink"/>
          </w:rPr>
          <w:t>Maximilian.Mueller@ba-ts.berlin.de</w:t>
        </w:r>
      </w:hyperlink>
    </w:p>
    <w:p w14:paraId="1A9750FC" w14:textId="77777777" w:rsidR="000E2063" w:rsidRDefault="000E2063"/>
    <w:p w14:paraId="3A0AA632" w14:textId="77777777" w:rsidR="000E2063" w:rsidRDefault="00000000">
      <w:r>
        <w:rPr>
          <w:noProof/>
          <w:lang w:eastAsia="de-DE"/>
        </w:rPr>
        <w:drawing>
          <wp:inline distT="0" distB="0" distL="0" distR="0" wp14:anchorId="785DEE18" wp14:editId="468416A3">
            <wp:extent cx="5939790" cy="593979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7.2022 Hitzehilf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9790" cy="5939790"/>
                    </a:xfrm>
                    <a:prstGeom prst="rect">
                      <a:avLst/>
                    </a:prstGeom>
                  </pic:spPr>
                </pic:pic>
              </a:graphicData>
            </a:graphic>
          </wp:inline>
        </w:drawing>
      </w:r>
    </w:p>
    <w:p w14:paraId="45968D0D" w14:textId="77777777" w:rsidR="000E2063" w:rsidRDefault="00000000">
      <w:r>
        <w:t>Ab dem 18.07.2022 steht die Einrichtung Wohnungslosen täglich von 10 bis 20 Uhr offen. Foto: Amt für Soziales Tempelhof-Schöneberg</w:t>
      </w:r>
    </w:p>
    <w:sectPr w:rsidR="000E2063">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567"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AF6A" w14:textId="77777777" w:rsidR="00A9788B" w:rsidRDefault="00A9788B">
      <w:pPr>
        <w:spacing w:after="0" w:line="240" w:lineRule="auto"/>
      </w:pPr>
      <w:r>
        <w:separator/>
      </w:r>
    </w:p>
  </w:endnote>
  <w:endnote w:type="continuationSeparator" w:id="0">
    <w:p w14:paraId="32091962" w14:textId="77777777" w:rsidR="00A9788B" w:rsidRDefault="00A9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MFChange">
    <w:charset w:val="00"/>
    <w:family w:val="auto"/>
    <w:pitch w:val="variable"/>
    <w:sig w:usb0="A00002E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Type Office">
    <w:altName w:val="Calibri"/>
    <w:charset w:val="00"/>
    <w:family w:val="swiss"/>
    <w:pitch w:val="variable"/>
    <w:sig w:usb0="0000028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DD79" w14:textId="77777777" w:rsidR="000E2063" w:rsidRDefault="000E20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36D2" w14:textId="77777777" w:rsidR="000E2063" w:rsidRDefault="000E2063">
    <w:pPr>
      <w:spacing w:before="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C51" w14:textId="77777777" w:rsidR="000E2063" w:rsidRDefault="000E2063">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676C" w14:textId="77777777" w:rsidR="00A9788B" w:rsidRDefault="00A9788B">
      <w:pPr>
        <w:spacing w:after="0" w:line="240" w:lineRule="auto"/>
      </w:pPr>
    </w:p>
  </w:footnote>
  <w:footnote w:type="continuationSeparator" w:id="0">
    <w:p w14:paraId="2ED0E871" w14:textId="77777777" w:rsidR="00A9788B" w:rsidRDefault="00A978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1EAE" w14:textId="77777777" w:rsidR="000E2063" w:rsidRDefault="000E20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2C0F" w14:textId="77777777" w:rsidR="000E2063" w:rsidRDefault="00000000">
    <w:pPr>
      <w:pStyle w:val="Kopfzeile"/>
      <w:tabs>
        <w:tab w:val="clear" w:pos="4536"/>
        <w:tab w:val="right" w:pos="9356"/>
      </w:tabs>
    </w:pPr>
    <w:r>
      <w:tab/>
    </w:r>
    <w:r>
      <w:rPr>
        <w:b/>
        <w:color w:val="E2002D"/>
      </w:rPr>
      <w:fldChar w:fldCharType="begin"/>
    </w:r>
    <w:r>
      <w:rPr>
        <w:b/>
        <w:color w:val="E2002D"/>
      </w:rPr>
      <w:instrText xml:space="preserve"> PAGE   \* MERGEFORMAT </w:instrText>
    </w:r>
    <w:r>
      <w:rPr>
        <w:b/>
        <w:color w:val="E2002D"/>
      </w:rPr>
      <w:fldChar w:fldCharType="separate"/>
    </w:r>
    <w:r>
      <w:rPr>
        <w:b/>
        <w:noProof/>
        <w:color w:val="E2002D"/>
      </w:rPr>
      <w:t>2</w:t>
    </w:r>
    <w:r>
      <w:rPr>
        <w:b/>
        <w:color w:val="E2002D"/>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C2EB" w14:textId="77777777" w:rsidR="000E2063" w:rsidRDefault="000E206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E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F07A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92F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C046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CA2C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CA6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86C5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0D0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455C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5C018C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D93132"/>
    <w:multiLevelType w:val="hybridMultilevel"/>
    <w:tmpl w:val="041E71F4"/>
    <w:lvl w:ilvl="0" w:tplc="3FB43628">
      <w:numFmt w:val="bullet"/>
      <w:pStyle w:val="EinzugListe"/>
      <w:lvlText w:val="•"/>
      <w:lvlJc w:val="left"/>
      <w:pPr>
        <w:ind w:left="720" w:hanging="360"/>
      </w:pPr>
      <w:rPr>
        <w:rFonts w:ascii="BMFChange" w:eastAsia="Calibri" w:hAnsi="BMFChange" w:cs="Times New Roman" w:hint="default"/>
      </w:rPr>
    </w:lvl>
    <w:lvl w:ilvl="1" w:tplc="04070003">
      <w:start w:val="1"/>
      <w:numFmt w:val="bullet"/>
      <w:pStyle w:val="EinzugListe"/>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82043F"/>
    <w:multiLevelType w:val="hybridMultilevel"/>
    <w:tmpl w:val="35186A18"/>
    <w:lvl w:ilvl="0" w:tplc="BA1A1A8E">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5968CB"/>
    <w:multiLevelType w:val="hybridMultilevel"/>
    <w:tmpl w:val="6F965212"/>
    <w:lvl w:ilvl="0" w:tplc="CCFA2A88">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940EEF"/>
    <w:multiLevelType w:val="multilevel"/>
    <w:tmpl w:val="5F908D5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AF0247"/>
    <w:multiLevelType w:val="hybridMultilevel"/>
    <w:tmpl w:val="FF66A312"/>
    <w:lvl w:ilvl="0" w:tplc="E3AA91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E8179EA"/>
    <w:multiLevelType w:val="hybridMultilevel"/>
    <w:tmpl w:val="8B909AF2"/>
    <w:lvl w:ilvl="0" w:tplc="F3082866">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27314B"/>
    <w:multiLevelType w:val="hybridMultilevel"/>
    <w:tmpl w:val="0400C688"/>
    <w:lvl w:ilvl="0" w:tplc="AE404870">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822C1D"/>
    <w:multiLevelType w:val="hybridMultilevel"/>
    <w:tmpl w:val="13342894"/>
    <w:lvl w:ilvl="0" w:tplc="CF2C4ED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6D246C9"/>
    <w:multiLevelType w:val="hybridMultilevel"/>
    <w:tmpl w:val="C21663E6"/>
    <w:lvl w:ilvl="0" w:tplc="29866468">
      <w:start w:val="1"/>
      <w:numFmt w:val="decimal"/>
      <w:lvlText w:val="%1.1.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CE56CB"/>
    <w:multiLevelType w:val="hybridMultilevel"/>
    <w:tmpl w:val="C8005FCE"/>
    <w:lvl w:ilvl="0" w:tplc="A83815D8">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8C5BEA"/>
    <w:multiLevelType w:val="hybridMultilevel"/>
    <w:tmpl w:val="C4662E6C"/>
    <w:lvl w:ilvl="0" w:tplc="799247F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B810D4"/>
    <w:multiLevelType w:val="multilevel"/>
    <w:tmpl w:val="A600C2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C175900"/>
    <w:multiLevelType w:val="hybridMultilevel"/>
    <w:tmpl w:val="367484AA"/>
    <w:lvl w:ilvl="0" w:tplc="4142054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F9699C"/>
    <w:multiLevelType w:val="hybridMultilevel"/>
    <w:tmpl w:val="8C40EC5C"/>
    <w:lvl w:ilvl="0" w:tplc="B09CFFAC">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53101838">
    <w:abstractNumId w:val="10"/>
  </w:num>
  <w:num w:numId="2" w16cid:durableId="1012144447">
    <w:abstractNumId w:val="17"/>
  </w:num>
  <w:num w:numId="3" w16cid:durableId="379014302">
    <w:abstractNumId w:val="23"/>
  </w:num>
  <w:num w:numId="4" w16cid:durableId="1247305007">
    <w:abstractNumId w:val="16"/>
  </w:num>
  <w:num w:numId="5" w16cid:durableId="893736516">
    <w:abstractNumId w:val="20"/>
  </w:num>
  <w:num w:numId="6" w16cid:durableId="831264128">
    <w:abstractNumId w:val="14"/>
  </w:num>
  <w:num w:numId="7" w16cid:durableId="1855533776">
    <w:abstractNumId w:val="22"/>
  </w:num>
  <w:num w:numId="8" w16cid:durableId="1478372937">
    <w:abstractNumId w:val="15"/>
  </w:num>
  <w:num w:numId="9" w16cid:durableId="1866478786">
    <w:abstractNumId w:val="11"/>
  </w:num>
  <w:num w:numId="10" w16cid:durableId="2084715567">
    <w:abstractNumId w:val="18"/>
  </w:num>
  <w:num w:numId="11" w16cid:durableId="920405343">
    <w:abstractNumId w:val="19"/>
  </w:num>
  <w:num w:numId="12" w16cid:durableId="618492774">
    <w:abstractNumId w:val="13"/>
  </w:num>
  <w:num w:numId="13" w16cid:durableId="449905632">
    <w:abstractNumId w:val="22"/>
  </w:num>
  <w:num w:numId="14" w16cid:durableId="1764446969">
    <w:abstractNumId w:val="22"/>
  </w:num>
  <w:num w:numId="15" w16cid:durableId="1091781223">
    <w:abstractNumId w:val="18"/>
  </w:num>
  <w:num w:numId="16" w16cid:durableId="1338730125">
    <w:abstractNumId w:val="21"/>
  </w:num>
  <w:num w:numId="17" w16cid:durableId="1386179122">
    <w:abstractNumId w:val="13"/>
  </w:num>
  <w:num w:numId="18" w16cid:durableId="2021395338">
    <w:abstractNumId w:val="13"/>
  </w:num>
  <w:num w:numId="19" w16cid:durableId="1707831004">
    <w:abstractNumId w:val="13"/>
  </w:num>
  <w:num w:numId="20" w16cid:durableId="1797983715">
    <w:abstractNumId w:val="21"/>
  </w:num>
  <w:num w:numId="21" w16cid:durableId="350649898">
    <w:abstractNumId w:val="21"/>
  </w:num>
  <w:num w:numId="22" w16cid:durableId="1792816464">
    <w:abstractNumId w:val="21"/>
  </w:num>
  <w:num w:numId="23" w16cid:durableId="2113546713">
    <w:abstractNumId w:val="21"/>
  </w:num>
  <w:num w:numId="24" w16cid:durableId="1534266620">
    <w:abstractNumId w:val="21"/>
  </w:num>
  <w:num w:numId="25" w16cid:durableId="1366564288">
    <w:abstractNumId w:val="13"/>
  </w:num>
  <w:num w:numId="26" w16cid:durableId="1899240737">
    <w:abstractNumId w:val="9"/>
  </w:num>
  <w:num w:numId="27" w16cid:durableId="295379334">
    <w:abstractNumId w:val="9"/>
  </w:num>
  <w:num w:numId="28" w16cid:durableId="1292781868">
    <w:abstractNumId w:val="9"/>
  </w:num>
  <w:num w:numId="29" w16cid:durableId="607005417">
    <w:abstractNumId w:val="7"/>
  </w:num>
  <w:num w:numId="30" w16cid:durableId="1113134110">
    <w:abstractNumId w:val="6"/>
  </w:num>
  <w:num w:numId="31" w16cid:durableId="712005431">
    <w:abstractNumId w:val="5"/>
  </w:num>
  <w:num w:numId="32" w16cid:durableId="2084601449">
    <w:abstractNumId w:val="4"/>
  </w:num>
  <w:num w:numId="33" w16cid:durableId="303123400">
    <w:abstractNumId w:val="8"/>
  </w:num>
  <w:num w:numId="34" w16cid:durableId="1040784917">
    <w:abstractNumId w:val="3"/>
  </w:num>
  <w:num w:numId="35" w16cid:durableId="1409041387">
    <w:abstractNumId w:val="2"/>
  </w:num>
  <w:num w:numId="36" w16cid:durableId="1015184942">
    <w:abstractNumId w:val="1"/>
  </w:num>
  <w:num w:numId="37" w16cid:durableId="80764028">
    <w:abstractNumId w:val="0"/>
  </w:num>
  <w:num w:numId="38" w16cid:durableId="67464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063"/>
    <w:rsid w:val="000E2063"/>
    <w:rsid w:val="00A9788B"/>
    <w:rsid w:val="00B40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BFA98"/>
  <w15:docId w15:val="{690EEB89-19B4-4A4A-A7F2-CC9BC69C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locked="0" w:semiHidden="1" w:unhideWhenUsed="1" w:qFormat="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pPr>
      <w:suppressAutoHyphens/>
      <w:spacing w:before="120" w:after="120" w:line="310" w:lineRule="atLeast"/>
    </w:pPr>
    <w:rPr>
      <w:rFonts w:eastAsia="Calibri" w:cs="Times New Roman"/>
      <w:sz w:val="24"/>
    </w:rPr>
  </w:style>
  <w:style w:type="paragraph" w:styleId="berschrift1">
    <w:name w:val="heading 1"/>
    <w:basedOn w:val="Standard"/>
    <w:next w:val="Standard"/>
    <w:link w:val="berschrift1Zchn"/>
    <w:autoRedefine/>
    <w:uiPriority w:val="9"/>
    <w:qFormat/>
    <w:pPr>
      <w:spacing w:before="240" w:after="170"/>
      <w:jc w:val="center"/>
      <w:outlineLvl w:val="0"/>
    </w:pPr>
    <w:rPr>
      <w:rFonts w:asciiTheme="majorHAnsi" w:hAnsiTheme="majorHAnsi"/>
      <w:b/>
      <w:color w:val="C41B31" w:themeColor="accent1"/>
      <w:sz w:val="26"/>
      <w:lang w:eastAsia="de-DE"/>
    </w:rPr>
  </w:style>
  <w:style w:type="paragraph" w:styleId="berschrift2">
    <w:name w:val="heading 2"/>
    <w:basedOn w:val="Standard"/>
    <w:next w:val="Standard"/>
    <w:link w:val="berschrift2Zchn"/>
    <w:autoRedefine/>
    <w:unhideWhenUsed/>
    <w:qFormat/>
    <w:pPr>
      <w:spacing w:before="170" w:after="170"/>
      <w:outlineLvl w:val="1"/>
    </w:pPr>
    <w:rPr>
      <w:rFonts w:asciiTheme="majorHAnsi" w:hAnsiTheme="majorHAnsi"/>
      <w:b/>
      <w:noProof/>
      <w:color w:val="C41B31" w:themeColor="accent1"/>
    </w:rPr>
  </w:style>
  <w:style w:type="paragraph" w:styleId="berschrift3">
    <w:name w:val="heading 3"/>
    <w:basedOn w:val="Standard"/>
    <w:next w:val="Standard"/>
    <w:link w:val="berschrift3Zchn"/>
    <w:autoRedefine/>
    <w:uiPriority w:val="9"/>
    <w:unhideWhenUsed/>
    <w:qFormat/>
    <w:locked/>
    <w:pPr>
      <w:spacing w:before="170"/>
      <w:outlineLvl w:val="2"/>
    </w:pPr>
    <w:rPr>
      <w:rFonts w:asciiTheme="majorHAnsi" w:hAnsiTheme="majorHAnsi"/>
      <w:b/>
      <w:color w:val="C41B31" w:themeColor="accent1"/>
      <w:szCs w:val="24"/>
    </w:rPr>
  </w:style>
  <w:style w:type="paragraph" w:styleId="berschrift4">
    <w:name w:val="heading 4"/>
    <w:basedOn w:val="Standard"/>
    <w:next w:val="Standard"/>
    <w:link w:val="berschrift4Zchn"/>
    <w:autoRedefine/>
    <w:uiPriority w:val="9"/>
    <w:unhideWhenUsed/>
    <w:locked/>
    <w:pPr>
      <w:spacing w:after="0"/>
      <w:outlineLvl w:val="3"/>
    </w:pPr>
    <w:rPr>
      <w:rFonts w:asciiTheme="majorHAnsi" w:hAnsiTheme="majorHAnsi"/>
      <w:b/>
      <w:color w:val="C41B31" w:themeColor="accent1"/>
    </w:rPr>
  </w:style>
  <w:style w:type="paragraph" w:styleId="berschrift5">
    <w:name w:val="heading 5"/>
    <w:basedOn w:val="Standard"/>
    <w:next w:val="Standard"/>
    <w:link w:val="berschrift5Zchn"/>
    <w:autoRedefine/>
    <w:uiPriority w:val="9"/>
    <w:unhideWhenUsed/>
    <w:locked/>
    <w:pPr>
      <w:keepNext/>
      <w:keepLines/>
      <w:spacing w:before="200" w:after="0"/>
      <w:outlineLvl w:val="4"/>
    </w:pPr>
    <w:rPr>
      <w:rFonts w:eastAsiaTheme="majorEastAsia" w:cstheme="majorBidi"/>
    </w:rPr>
  </w:style>
  <w:style w:type="paragraph" w:styleId="berschrift6">
    <w:name w:val="heading 6"/>
    <w:basedOn w:val="Standard"/>
    <w:next w:val="Standard"/>
    <w:link w:val="berschrift6Zchn"/>
    <w:uiPriority w:val="9"/>
    <w:semiHidden/>
    <w:unhideWhenUsed/>
    <w:locked/>
    <w:pPr>
      <w:keepNext/>
      <w:keepLines/>
      <w:numPr>
        <w:ilvl w:val="5"/>
        <w:numId w:val="24"/>
      </w:numPr>
      <w:spacing w:before="200" w:after="0"/>
      <w:outlineLvl w:val="5"/>
    </w:pPr>
    <w:rPr>
      <w:rFonts w:asciiTheme="majorHAnsi" w:eastAsiaTheme="majorEastAsia" w:hAnsiTheme="majorHAnsi" w:cstheme="majorBidi"/>
      <w:i/>
      <w:iCs/>
      <w:color w:val="610D18" w:themeColor="accent1" w:themeShade="7F"/>
    </w:rPr>
  </w:style>
  <w:style w:type="paragraph" w:styleId="berschrift7">
    <w:name w:val="heading 7"/>
    <w:basedOn w:val="Standard"/>
    <w:next w:val="Standard"/>
    <w:link w:val="berschrift7Zchn"/>
    <w:uiPriority w:val="9"/>
    <w:semiHidden/>
    <w:unhideWhenUsed/>
    <w:locked/>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locked/>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locked/>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BMFChange" w:eastAsia="Calibri" w:hAnsi="BMFChange" w:cs="Times New Roman"/>
      <w:sz w:val="19"/>
    </w:rPr>
  </w:style>
  <w:style w:type="paragraph" w:styleId="Fuzeile">
    <w:name w:val="footer"/>
    <w:basedOn w:val="Standard"/>
    <w:link w:val="FuzeileZchn"/>
    <w:uiPriority w:val="99"/>
    <w:unhideWhenUsed/>
    <w:lock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Adresse">
    <w:name w:val="Adresse"/>
    <w:basedOn w:val="Standard"/>
    <w:locked/>
    <w:pPr>
      <w:keepLines/>
      <w:spacing w:after="0" w:line="220" w:lineRule="exact"/>
      <w:ind w:left="-567"/>
      <w:textboxTightWrap w:val="allLines"/>
    </w:pPr>
    <w:rPr>
      <w:color w:val="C41B31" w:themeColor="accent1"/>
      <w:sz w:val="16"/>
      <w:szCs w:val="16"/>
    </w:rPr>
  </w:style>
  <w:style w:type="paragraph" w:styleId="Listenabsatz">
    <w:name w:val="List Paragraph"/>
    <w:basedOn w:val="Standard"/>
    <w:autoRedefine/>
    <w:uiPriority w:val="34"/>
    <w:qFormat/>
    <w:locked/>
    <w:pPr>
      <w:numPr>
        <w:numId w:val="38"/>
      </w:numPr>
      <w:spacing w:before="240"/>
    </w:pPr>
  </w:style>
  <w:style w:type="paragraph" w:customStyle="1" w:styleId="EinzugListe">
    <w:name w:val="Einzug Liste"/>
    <w:basedOn w:val="Listenabsatz"/>
    <w:locked/>
    <w:pPr>
      <w:numPr>
        <w:numId w:val="1"/>
      </w:numPr>
      <w:ind w:left="227" w:hanging="227"/>
    </w:pPr>
  </w:style>
  <w:style w:type="paragraph" w:styleId="Endnotentext">
    <w:name w:val="endnote text"/>
    <w:basedOn w:val="Standard"/>
    <w:link w:val="EndnotentextZchn"/>
    <w:uiPriority w:val="99"/>
    <w:semiHidden/>
    <w:unhideWhenUsed/>
    <w:locked/>
    <w:rPr>
      <w:sz w:val="20"/>
      <w:szCs w:val="20"/>
    </w:rPr>
  </w:style>
  <w:style w:type="character" w:customStyle="1" w:styleId="EndnotentextZchn">
    <w:name w:val="Endnotentext Zchn"/>
    <w:link w:val="Endnotentext"/>
    <w:uiPriority w:val="99"/>
    <w:semiHidden/>
    <w:rPr>
      <w:rFonts w:ascii="BMFChange" w:eastAsia="Calibri" w:hAnsi="BMFChange" w:cs="Times New Roman"/>
      <w:sz w:val="20"/>
      <w:szCs w:val="20"/>
    </w:rPr>
  </w:style>
  <w:style w:type="character" w:styleId="Endnotenzeichen">
    <w:name w:val="endnote reference"/>
    <w:uiPriority w:val="99"/>
    <w:semiHidden/>
    <w:unhideWhenUsed/>
    <w:locked/>
    <w:rPr>
      <w:vertAlign w:val="superscript"/>
    </w:rPr>
  </w:style>
  <w:style w:type="character" w:styleId="Fett">
    <w:name w:val="Strong"/>
    <w:uiPriority w:val="7"/>
    <w:qFormat/>
    <w:rPr>
      <w:b/>
      <w:bCs/>
      <w:noProof w:val="0"/>
      <w:lang w:val="de-DE"/>
    </w:rPr>
  </w:style>
  <w:style w:type="paragraph" w:customStyle="1" w:styleId="Fussnote">
    <w:name w:val="Fussnote"/>
    <w:locked/>
    <w:pPr>
      <w:spacing w:line="180" w:lineRule="exact"/>
      <w:ind w:left="113" w:hanging="113"/>
    </w:pPr>
    <w:rPr>
      <w:rFonts w:ascii="BMFChange" w:eastAsia="Calibri" w:hAnsi="BMFChange" w:cs="Times New Roman"/>
      <w:noProof/>
      <w:sz w:val="14"/>
      <w:szCs w:val="14"/>
    </w:rPr>
  </w:style>
  <w:style w:type="paragraph" w:styleId="Funotentext">
    <w:name w:val="footnote text"/>
    <w:basedOn w:val="Standard"/>
    <w:link w:val="FunotentextZchn"/>
    <w:uiPriority w:val="99"/>
    <w:semiHidden/>
    <w:unhideWhenUsed/>
    <w:lock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rFonts w:ascii="BMFChange" w:eastAsia="Calibri" w:hAnsi="BMFChange" w:cs="Times New Roman"/>
      <w:sz w:val="20"/>
      <w:szCs w:val="20"/>
    </w:rPr>
  </w:style>
  <w:style w:type="paragraph" w:customStyle="1" w:styleId="Fusszeile">
    <w:name w:val="Fusszeile"/>
    <w:locked/>
    <w:pPr>
      <w:spacing w:after="0" w:line="220" w:lineRule="exact"/>
    </w:pPr>
    <w:rPr>
      <w:rFonts w:ascii="BMFChange" w:eastAsia="Calibri" w:hAnsi="BMFChange" w:cs="Times New Roman"/>
      <w:sz w:val="19"/>
    </w:rPr>
  </w:style>
  <w:style w:type="paragraph" w:customStyle="1" w:styleId="HaupttitelStartseite">
    <w:name w:val="Haupttitel Startseite"/>
    <w:basedOn w:val="Standard"/>
    <w:locked/>
    <w:pPr>
      <w:spacing w:after="0" w:line="600" w:lineRule="exact"/>
    </w:pPr>
    <w:rPr>
      <w:b/>
      <w:color w:val="C41B31" w:themeColor="accent1"/>
      <w:sz w:val="52"/>
      <w:szCs w:val="52"/>
    </w:rPr>
  </w:style>
  <w:style w:type="character" w:styleId="Hyperlink">
    <w:name w:val="Hyperlink"/>
    <w:uiPriority w:val="99"/>
    <w:unhideWhenUsed/>
    <w:qFormat/>
    <w:rPr>
      <w:noProof w:val="0"/>
      <w:color w:val="0000FF"/>
      <w:u w:val="single"/>
      <w:lang w:val="de-DE"/>
    </w:rPr>
  </w:style>
  <w:style w:type="character" w:customStyle="1" w:styleId="Kapitel-Titel">
    <w:name w:val="Kapitel-Titel"/>
    <w:uiPriority w:val="1"/>
    <w:locked/>
    <w:rPr>
      <w:b/>
    </w:rPr>
  </w:style>
  <w:style w:type="character" w:styleId="Platzhaltertext">
    <w:name w:val="Placeholder Text"/>
    <w:uiPriority w:val="99"/>
    <w:semiHidden/>
    <w:locked/>
    <w:rPr>
      <w:color w:val="808080"/>
    </w:rPr>
  </w:style>
  <w:style w:type="paragraph" w:customStyle="1" w:styleId="Slogan">
    <w:name w:val="Slogan"/>
    <w:basedOn w:val="Standard"/>
    <w:qFormat/>
    <w:pPr>
      <w:spacing w:before="240" w:after="240" w:line="240" w:lineRule="auto"/>
      <w:jc w:val="center"/>
    </w:pPr>
    <w:rPr>
      <w:b/>
      <w:color w:val="C41B31" w:themeColor="accent1"/>
      <w:szCs w:val="100"/>
    </w:rPr>
  </w:style>
  <w:style w:type="paragraph" w:styleId="Sprechblasentext">
    <w:name w:val="Balloon Text"/>
    <w:basedOn w:val="Standard"/>
    <w:link w:val="SprechblasentextZchn"/>
    <w:uiPriority w:val="99"/>
    <w:semiHidden/>
    <w:unhideWhenUsed/>
    <w:lock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eastAsia="Calibri" w:hAnsi="Tahoma" w:cs="Tahoma"/>
      <w:sz w:val="16"/>
      <w:szCs w:val="16"/>
    </w:rPr>
  </w:style>
  <w:style w:type="paragraph" w:styleId="Titel">
    <w:name w:val="Title"/>
    <w:basedOn w:val="Standard"/>
    <w:next w:val="Standard"/>
    <w:link w:val="TitelZchn"/>
    <w:autoRedefine/>
    <w:uiPriority w:val="10"/>
    <w:qFormat/>
    <w:locked/>
    <w:pPr>
      <w:tabs>
        <w:tab w:val="left" w:pos="6804"/>
      </w:tabs>
      <w:spacing w:line="340" w:lineRule="atLeast"/>
    </w:pPr>
    <w:rPr>
      <w:color w:val="C41B31" w:themeColor="accent1"/>
      <w:sz w:val="30"/>
      <w:szCs w:val="40"/>
    </w:rPr>
  </w:style>
  <w:style w:type="character" w:customStyle="1" w:styleId="TitelZchn">
    <w:name w:val="Titel Zchn"/>
    <w:link w:val="Titel"/>
    <w:uiPriority w:val="10"/>
    <w:rPr>
      <w:rFonts w:eastAsia="Calibri" w:cs="Times New Roman"/>
      <w:color w:val="C41B31" w:themeColor="accent1"/>
      <w:sz w:val="30"/>
      <w:szCs w:val="40"/>
    </w:rPr>
  </w:style>
  <w:style w:type="character" w:customStyle="1" w:styleId="berschrift1Zchn">
    <w:name w:val="Überschrift 1 Zchn"/>
    <w:link w:val="berschrift1"/>
    <w:uiPriority w:val="9"/>
    <w:rPr>
      <w:rFonts w:asciiTheme="majorHAnsi" w:eastAsia="Calibri" w:hAnsiTheme="majorHAnsi" w:cs="Times New Roman"/>
      <w:b/>
      <w:color w:val="C41B31" w:themeColor="accent1"/>
      <w:sz w:val="26"/>
      <w:lang w:eastAsia="de-DE"/>
    </w:rPr>
  </w:style>
  <w:style w:type="character" w:customStyle="1" w:styleId="berschrift2Zchn">
    <w:name w:val="Überschrift 2 Zchn"/>
    <w:link w:val="berschrift2"/>
    <w:rPr>
      <w:rFonts w:asciiTheme="majorHAnsi" w:eastAsia="Calibri" w:hAnsiTheme="majorHAnsi" w:cs="Times New Roman"/>
      <w:b/>
      <w:noProof/>
      <w:color w:val="C41B31" w:themeColor="accent1"/>
      <w:sz w:val="24"/>
    </w:rPr>
  </w:style>
  <w:style w:type="character" w:customStyle="1" w:styleId="berschrift3Zchn">
    <w:name w:val="Überschrift 3 Zchn"/>
    <w:link w:val="berschrift3"/>
    <w:uiPriority w:val="9"/>
    <w:rPr>
      <w:rFonts w:asciiTheme="majorHAnsi" w:eastAsia="Calibri" w:hAnsiTheme="majorHAnsi" w:cs="Times New Roman"/>
      <w:b/>
      <w:color w:val="C41B31" w:themeColor="accent1"/>
      <w:sz w:val="24"/>
      <w:szCs w:val="24"/>
    </w:rPr>
  </w:style>
  <w:style w:type="character" w:customStyle="1" w:styleId="berschrift4Zchn">
    <w:name w:val="Überschrift 4 Zchn"/>
    <w:link w:val="berschrift4"/>
    <w:uiPriority w:val="9"/>
    <w:rPr>
      <w:rFonts w:asciiTheme="majorHAnsi" w:eastAsia="Calibri" w:hAnsiTheme="majorHAnsi" w:cs="Times New Roman"/>
      <w:b/>
      <w:color w:val="C41B31" w:themeColor="accent1"/>
      <w:sz w:val="24"/>
    </w:rPr>
  </w:style>
  <w:style w:type="paragraph" w:styleId="Untertitel">
    <w:name w:val="Subtitle"/>
    <w:basedOn w:val="Standard"/>
    <w:next w:val="Standard"/>
    <w:link w:val="UntertitelZchn"/>
    <w:autoRedefine/>
    <w:uiPriority w:val="11"/>
    <w:locked/>
    <w:rPr>
      <w:color w:val="C41B31" w:themeColor="accent1"/>
      <w:sz w:val="36"/>
      <w:szCs w:val="52"/>
    </w:rPr>
  </w:style>
  <w:style w:type="character" w:customStyle="1" w:styleId="UntertitelZchn">
    <w:name w:val="Untertitel Zchn"/>
    <w:link w:val="Untertitel"/>
    <w:uiPriority w:val="11"/>
    <w:rPr>
      <w:rFonts w:eastAsia="Calibri" w:cs="Times New Roman"/>
      <w:color w:val="C41B31" w:themeColor="accent1"/>
      <w:sz w:val="36"/>
      <w:szCs w:val="52"/>
    </w:rPr>
  </w:style>
  <w:style w:type="paragraph" w:customStyle="1" w:styleId="UntertitelSlogan">
    <w:name w:val="Untertitel Slogan"/>
    <w:basedOn w:val="Standard"/>
    <w:locked/>
    <w:pPr>
      <w:spacing w:after="0" w:line="600" w:lineRule="exact"/>
    </w:pPr>
    <w:rPr>
      <w:color w:val="C41B31" w:themeColor="accent1"/>
      <w:sz w:val="52"/>
      <w:szCs w:val="100"/>
    </w:rPr>
  </w:style>
  <w:style w:type="character" w:styleId="Funotenzeichen">
    <w:name w:val="footnote reference"/>
    <w:basedOn w:val="Absatz-Standardschriftart"/>
    <w:uiPriority w:val="99"/>
    <w:semiHidden/>
    <w:unhideWhenUsed/>
    <w:locked/>
    <w:rPr>
      <w:vertAlign w:val="superscript"/>
    </w:rPr>
  </w:style>
  <w:style w:type="character" w:customStyle="1" w:styleId="berschrift5Zchn">
    <w:name w:val="Überschrift 5 Zchn"/>
    <w:basedOn w:val="Absatz-Standardschriftart"/>
    <w:link w:val="berschrift5"/>
    <w:uiPriority w:val="9"/>
    <w:rPr>
      <w:rFonts w:eastAsiaTheme="majorEastAsia" w:cstheme="majorBidi"/>
      <w:sz w:val="2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10D18"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Hervorhebung"/>
    <w:uiPriority w:val="19"/>
    <w:locked/>
    <w:rPr>
      <w:b w:val="0"/>
      <w:i w:val="0"/>
      <w:iCs w:val="0"/>
      <w:caps w:val="0"/>
      <w:smallCaps w:val="0"/>
      <w:noProof w:val="0"/>
      <w:color w:val="595959" w:themeColor="text1" w:themeTint="A6"/>
      <w:spacing w:val="22"/>
      <w:kern w:val="20"/>
      <w:position w:val="0"/>
      <w:u w:color="404040" w:themeColor="text1" w:themeTint="BF"/>
      <w:lang w:val="de-DE"/>
      <w14:ligatures w14:val="none"/>
      <w14:numSpacing w14:val="proportional"/>
      <w14:stylisticSets>
        <w14:styleSet w14:id="1"/>
      </w14:stylisticSets>
      <w14:cntxtAlts w14:val="0"/>
    </w:rPr>
  </w:style>
  <w:style w:type="character" w:styleId="Hervorhebung">
    <w:name w:val="Emphasis"/>
    <w:basedOn w:val="Absatz-Standardschriftart"/>
    <w:uiPriority w:val="20"/>
    <w:qFormat/>
    <w:locked/>
    <w:rPr>
      <w:b/>
      <w:i w:val="0"/>
      <w:iCs/>
      <w:caps w:val="0"/>
      <w:smallCaps w:val="0"/>
      <w:noProof w:val="0"/>
      <w:color w:val="404040" w:themeColor="text1" w:themeTint="BF"/>
      <w:spacing w:val="22"/>
      <w:kern w:val="20"/>
      <w:position w:val="0"/>
      <w:u w:color="404040" w:themeColor="text1" w:themeTint="BF"/>
      <w:lang w:val="de-DE"/>
      <w14:ligatures w14:val="none"/>
      <w14:numSpacing w14:val="proportional"/>
      <w14:stylisticSets>
        <w14:styleSet w14:id="1"/>
      </w14:stylisticSets>
      <w14:cntxtAlts w14:val="0"/>
    </w:rPr>
  </w:style>
  <w:style w:type="paragraph" w:customStyle="1" w:styleId="Code">
    <w:name w:val="Code"/>
    <w:basedOn w:val="Blocktext"/>
    <w:locked/>
    <w:pPr>
      <w:pBdr>
        <w:top w:val="single" w:sz="2" w:space="10" w:color="004F9F" w:themeColor="text2" w:shadow="1"/>
        <w:left w:val="single" w:sz="2" w:space="10" w:color="004F9F" w:themeColor="text2" w:shadow="1"/>
        <w:bottom w:val="single" w:sz="2" w:space="10" w:color="004F9F" w:themeColor="text2" w:shadow="1"/>
        <w:right w:val="single" w:sz="2" w:space="10" w:color="004F9F" w:themeColor="text2" w:shadow="1"/>
      </w:pBdr>
      <w:ind w:left="567" w:right="567"/>
    </w:pPr>
    <w:rPr>
      <w:i/>
      <w:color w:val="004F9F" w:themeColor="text2"/>
      <w:lang w:val="en-US"/>
    </w:rPr>
  </w:style>
  <w:style w:type="paragraph" w:styleId="Blocktext">
    <w:name w:val="Block Text"/>
    <w:basedOn w:val="Standard"/>
    <w:autoRedefine/>
    <w:uiPriority w:val="99"/>
    <w:unhideWhenUsed/>
    <w:qFormat/>
    <w:pPr>
      <w:pBdr>
        <w:top w:val="single" w:sz="8" w:space="10" w:color="000000" w:themeColor="text1"/>
        <w:left w:val="single" w:sz="8" w:space="10" w:color="000000" w:themeColor="text1"/>
        <w:bottom w:val="single" w:sz="8" w:space="10" w:color="000000" w:themeColor="text1"/>
        <w:right w:val="single" w:sz="8" w:space="10" w:color="000000" w:themeColor="text1"/>
      </w:pBdr>
      <w:spacing w:before="240" w:after="240"/>
      <w:ind w:left="284" w:right="284"/>
      <w:jc w:val="center"/>
    </w:pPr>
    <w:rPr>
      <w:rFonts w:eastAsiaTheme="minorEastAsia" w:cstheme="minorBidi"/>
      <w:b/>
      <w:iCs/>
      <w:color w:val="000000" w:themeColor="text1"/>
    </w:rPr>
  </w:style>
  <w:style w:type="paragraph" w:styleId="Inhaltsverzeichnisberschrift">
    <w:name w:val="TOC Heading"/>
    <w:basedOn w:val="berschrift1"/>
    <w:next w:val="Standard"/>
    <w:uiPriority w:val="39"/>
    <w:unhideWhenUsed/>
    <w:qFormat/>
    <w:locked/>
    <w:pPr>
      <w:keepNext/>
      <w:keepLines/>
      <w:spacing w:before="480" w:line="276" w:lineRule="auto"/>
      <w:outlineLvl w:val="9"/>
    </w:pPr>
    <w:rPr>
      <w:rFonts w:eastAsiaTheme="majorEastAsia" w:cstheme="majorBidi"/>
      <w:b w:val="0"/>
      <w:bCs/>
      <w:szCs w:val="28"/>
    </w:rPr>
  </w:style>
  <w:style w:type="paragraph" w:styleId="Zitat">
    <w:name w:val="Quote"/>
    <w:basedOn w:val="Standard"/>
    <w:next w:val="Standard"/>
    <w:link w:val="ZitatZchn"/>
    <w:uiPriority w:val="29"/>
    <w:qFormat/>
    <w:pPr>
      <w:ind w:left="567" w:right="567"/>
    </w:pPr>
    <w:rPr>
      <w:iCs/>
      <w:color w:val="000000" w:themeColor="text1"/>
    </w:rPr>
  </w:style>
  <w:style w:type="character" w:customStyle="1" w:styleId="ZitatZchn">
    <w:name w:val="Zitat Zchn"/>
    <w:basedOn w:val="Absatz-Standardschriftart"/>
    <w:link w:val="Zitat"/>
    <w:uiPriority w:val="29"/>
    <w:rPr>
      <w:rFonts w:eastAsia="Calibri" w:cs="Times New Roman"/>
      <w:iCs/>
      <w:color w:val="000000" w:themeColor="text1"/>
      <w:sz w:val="24"/>
    </w:rPr>
  </w:style>
  <w:style w:type="paragraph" w:styleId="Aufzhlungszeichen">
    <w:name w:val="List Bullet"/>
    <w:basedOn w:val="Standard"/>
    <w:uiPriority w:val="99"/>
    <w:qFormat/>
    <w:pPr>
      <w:numPr>
        <w:numId w:val="28"/>
      </w:numPr>
    </w:pPr>
  </w:style>
  <w:style w:type="paragraph" w:styleId="Dokumentstruktur">
    <w:name w:val="Document Map"/>
    <w:basedOn w:val="Standard"/>
    <w:link w:val="DokumentstrukturZchn"/>
    <w:uiPriority w:val="99"/>
    <w:unhideWhenUsed/>
    <w:locked/>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rPr>
      <w:rFonts w:ascii="Tahoma" w:eastAsia="Calibri" w:hAnsi="Tahoma" w:cs="Tahoma"/>
      <w:sz w:val="16"/>
      <w:szCs w:val="16"/>
    </w:rPr>
  </w:style>
  <w:style w:type="paragraph" w:styleId="Standardeinzug">
    <w:name w:val="Normal Indent"/>
    <w:basedOn w:val="Standard"/>
    <w:uiPriority w:val="99"/>
    <w:unhideWhenUsed/>
    <w:locked/>
    <w:pPr>
      <w:spacing w:line="240" w:lineRule="atLeast"/>
      <w:ind w:left="1701"/>
      <w:contextualSpacing/>
    </w:pPr>
    <w:rPr>
      <w:sz w:val="17"/>
    </w:rPr>
  </w:style>
  <w:style w:type="paragraph" w:styleId="Textkrper">
    <w:name w:val="Body Text"/>
    <w:basedOn w:val="Standard"/>
    <w:link w:val="TextkrperZchn"/>
    <w:uiPriority w:val="99"/>
    <w:unhideWhenUsed/>
    <w:locked/>
  </w:style>
  <w:style w:type="character" w:customStyle="1" w:styleId="TextkrperZchn">
    <w:name w:val="Textkörper Zchn"/>
    <w:basedOn w:val="Absatz-Standardschriftart"/>
    <w:link w:val="Textkrper"/>
    <w:uiPriority w:val="99"/>
    <w:rPr>
      <w:rFonts w:ascii="BMFChange" w:eastAsia="Calibri" w:hAnsi="BMFChange" w:cs="Times New Roman"/>
    </w:rPr>
  </w:style>
  <w:style w:type="paragraph" w:styleId="Textkrper2">
    <w:name w:val="Body Text 2"/>
    <w:basedOn w:val="Standard"/>
    <w:link w:val="Textkrper2Zchn"/>
    <w:uiPriority w:val="99"/>
    <w:unhideWhenUsed/>
    <w:locked/>
    <w:pPr>
      <w:spacing w:line="480" w:lineRule="auto"/>
    </w:pPr>
  </w:style>
  <w:style w:type="character" w:customStyle="1" w:styleId="Textkrper2Zchn">
    <w:name w:val="Textkörper 2 Zchn"/>
    <w:basedOn w:val="Absatz-Standardschriftart"/>
    <w:link w:val="Textkrper2"/>
    <w:uiPriority w:val="99"/>
    <w:rPr>
      <w:rFonts w:ascii="BMFChange" w:eastAsia="Calibri" w:hAnsi="BMFChange" w:cs="Times New Roman"/>
    </w:rPr>
  </w:style>
  <w:style w:type="paragraph" w:styleId="Datum">
    <w:name w:val="Date"/>
    <w:basedOn w:val="Standard"/>
    <w:next w:val="Standard"/>
    <w:link w:val="DatumZchn"/>
    <w:autoRedefine/>
    <w:uiPriority w:val="99"/>
    <w:unhideWhenUsed/>
    <w:locked/>
    <w:pPr>
      <w:pBdr>
        <w:bottom w:val="single" w:sz="18" w:space="1" w:color="auto"/>
      </w:pBdr>
    </w:pPr>
  </w:style>
  <w:style w:type="character" w:customStyle="1" w:styleId="DatumZchn">
    <w:name w:val="Datum Zchn"/>
    <w:basedOn w:val="Absatz-Standardschriftart"/>
    <w:link w:val="Datum"/>
    <w:uiPriority w:val="99"/>
    <w:rPr>
      <w:rFonts w:ascii="BMFChange" w:eastAsia="Calibri" w:hAnsi="BMFChange" w:cs="Times New Roman"/>
    </w:rPr>
  </w:style>
  <w:style w:type="paragraph" w:styleId="Listennummer">
    <w:name w:val="List Number"/>
    <w:basedOn w:val="Standard"/>
    <w:uiPriority w:val="99"/>
    <w:unhideWhenUsed/>
    <w:qFormat/>
    <w:pPr>
      <w:numPr>
        <w:numId w:val="33"/>
      </w:numPr>
    </w:pPr>
  </w:style>
  <w:style w:type="paragraph" w:styleId="KeinLeerraum">
    <w:name w:val="No Spacing"/>
    <w:uiPriority w:val="1"/>
    <w:qFormat/>
    <w:pPr>
      <w:suppressAutoHyphens/>
      <w:spacing w:after="0" w:line="240" w:lineRule="auto"/>
    </w:pPr>
    <w:rPr>
      <w:rFonts w:eastAsia="Calibri" w:cs="Times New Roman"/>
    </w:rPr>
  </w:style>
  <w:style w:type="character" w:styleId="IntensiveHervorhebung">
    <w:name w:val="Intense Emphasis"/>
    <w:basedOn w:val="Absatz-Standardschriftart"/>
    <w:uiPriority w:val="21"/>
    <w:locked/>
    <w:rPr>
      <w:i/>
      <w:iCs/>
      <w:noProof w:val="0"/>
      <w:color w:val="C41B31" w:themeColor="accent1"/>
      <w:lang w:val="de-DE"/>
    </w:rPr>
  </w:style>
  <w:style w:type="table" w:styleId="Tabellenraster">
    <w:name w:val="Table Grid"/>
    <w:basedOn w:val="NormaleTabelle"/>
    <w:uiPriority w:val="59"/>
    <w:lock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eGraumitErgebniszeile">
    <w:name w:val="Tabelle Grau mit Ergebniszeile"/>
    <w:basedOn w:val="NormaleTabelle"/>
    <w:uiPriority w:val="99"/>
    <w:pPr>
      <w:spacing w:after="0" w:line="240" w:lineRule="auto"/>
      <w:contextualSpacing/>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wordWrap/>
        <w:jc w:val="center"/>
      </w:pPr>
      <w:rPr>
        <w:b/>
        <w:color w:val="FFFFFF" w:themeColor="background1"/>
        <w:sz w:val="22"/>
      </w:rPr>
      <w:tblPr/>
      <w:trPr>
        <w:tblHeader/>
      </w:trPr>
      <w:tcPr>
        <w:shd w:val="clear" w:color="auto" w:fill="595959" w:themeFill="text1" w:themeFillTint="A6"/>
      </w:tcPr>
    </w:tblStylePr>
    <w:tblStylePr w:type="lastRow">
      <w:pPr>
        <w:jc w:val="right"/>
      </w:pPr>
      <w:rPr>
        <w:b/>
        <w:color w:val="auto"/>
        <w:sz w:val="22"/>
      </w:rPr>
      <w:tblPr/>
      <w:tcPr>
        <w:tcBorders>
          <w:top w:val="double" w:sz="4" w:space="0" w:color="393939" w:themeColor="background2" w:themeShade="40"/>
        </w:tcBorders>
      </w:tcPr>
    </w:tblStylePr>
  </w:style>
  <w:style w:type="table" w:customStyle="1" w:styleId="TabelleGraumitErgebniszeile3">
    <w:name w:val="Tabelle Grau mit Ergebniszeile3"/>
    <w:basedOn w:val="NormaleTabelle"/>
    <w:uiPriority w:val="99"/>
    <w:pPr>
      <w:spacing w:after="0" w:line="240" w:lineRule="auto"/>
      <w:contextualSpacing/>
    </w:pPr>
    <w:rPr>
      <w:sz w:val="24"/>
    </w:rPr>
    <w:tblPr>
      <w:tblBorders>
        <w:top w:val="single" w:sz="4" w:space="0" w:color="005FC1" w:themeColor="text2" w:themeTint="E6"/>
        <w:left w:val="single" w:sz="4" w:space="0" w:color="005FC1" w:themeColor="text2" w:themeTint="E6"/>
        <w:bottom w:val="single" w:sz="4" w:space="0" w:color="005FC1" w:themeColor="text2" w:themeTint="E6"/>
        <w:right w:val="single" w:sz="4" w:space="0" w:color="005FC1" w:themeColor="text2" w:themeTint="E6"/>
        <w:insideH w:val="single" w:sz="4" w:space="0" w:color="005FC1" w:themeColor="text2" w:themeTint="E6"/>
        <w:insideV w:val="single" w:sz="4" w:space="0" w:color="005FC1" w:themeColor="text2" w:themeTint="E6"/>
      </w:tblBorders>
    </w:tblPr>
    <w:trPr>
      <w:cantSplit/>
    </w:trPr>
    <w:tcPr>
      <w:shd w:val="clear" w:color="auto" w:fill="FFFFFF" w:themeFill="background1"/>
    </w:tcPr>
    <w:tblStylePr w:type="firstRow">
      <w:pPr>
        <w:wordWrap/>
        <w:jc w:val="center"/>
      </w:pPr>
      <w:rPr>
        <w:b/>
        <w:color w:val="FFFFFF" w:themeColor="background1"/>
        <w:sz w:val="22"/>
      </w:rPr>
      <w:tblPr/>
      <w:trPr>
        <w:tblHeader/>
      </w:trPr>
      <w:tcPr>
        <w:shd w:val="clear" w:color="auto" w:fill="595959" w:themeFill="text1" w:themeFillTint="A6"/>
      </w:tcPr>
    </w:tblStylePr>
    <w:tblStylePr w:type="lastRow">
      <w:pPr>
        <w:jc w:val="right"/>
      </w:pPr>
      <w:rPr>
        <w:b/>
        <w:color w:val="auto"/>
        <w:sz w:val="22"/>
      </w:rPr>
      <w:tblPr/>
      <w:tcPr>
        <w:tcBorders>
          <w:top w:val="double" w:sz="4" w:space="0" w:color="393939" w:themeColor="background2" w:themeShade="40"/>
        </w:tcBorders>
      </w:tcPr>
    </w:tblStylePr>
  </w:style>
  <w:style w:type="table" w:customStyle="1" w:styleId="TabelleAkzentfarbe2desCDBerlins">
    <w:name w:val="Tabelle Akzentfarbe 2 des CD Berlins"/>
    <w:basedOn w:val="NormaleTabelle"/>
    <w:uiPriority w:val="99"/>
    <w:pPr>
      <w:spacing w:after="0" w:line="240" w:lineRule="auto"/>
    </w:pPr>
    <w:tblPr>
      <w:tblBorders>
        <w:top w:val="single" w:sz="8" w:space="0" w:color="007256" w:themeColor="accent2"/>
        <w:left w:val="single" w:sz="8" w:space="0" w:color="007256" w:themeColor="accent2"/>
        <w:bottom w:val="single" w:sz="8" w:space="0" w:color="007256" w:themeColor="accent2"/>
        <w:right w:val="single" w:sz="8" w:space="0" w:color="007256" w:themeColor="accent2"/>
        <w:insideH w:val="single" w:sz="8" w:space="0" w:color="007256" w:themeColor="accent2"/>
        <w:insideV w:val="single" w:sz="8" w:space="0" w:color="007256" w:themeColor="accent2"/>
      </w:tblBorders>
    </w:tblPr>
    <w:trPr>
      <w:cantSplit/>
    </w:trPr>
    <w:tcPr>
      <w:shd w:val="clear" w:color="auto" w:fill="auto"/>
    </w:tcPr>
    <w:tblStylePr w:type="firstRow">
      <w:pPr>
        <w:jc w:val="center"/>
      </w:pPr>
      <w:rPr>
        <w:b/>
        <w:color w:val="FFFFFF" w:themeColor="background1"/>
        <w:sz w:val="22"/>
      </w:rPr>
      <w:tblPr/>
      <w:trPr>
        <w:tblHeader/>
      </w:trPr>
      <w:tcPr>
        <w:shd w:val="clear" w:color="auto" w:fill="007256" w:themeFill="accent2"/>
        <w:vAlign w:val="center"/>
      </w:tcPr>
    </w:tblStylePr>
  </w:style>
  <w:style w:type="table" w:customStyle="1" w:styleId="TabelleAkzentfarbe1desCDBerlins">
    <w:name w:val="Tabelle Akzentfarbe 1 des CD Berlins"/>
    <w:basedOn w:val="NormaleTabelle"/>
    <w:uiPriority w:val="99"/>
    <w:pPr>
      <w:spacing w:after="0" w:line="240" w:lineRule="auto"/>
    </w:pPr>
    <w:tblPr>
      <w:tblBorders>
        <w:top w:val="single" w:sz="8" w:space="0" w:color="C41B31" w:themeColor="accent1"/>
        <w:left w:val="single" w:sz="8" w:space="0" w:color="C41B31" w:themeColor="accent1"/>
        <w:bottom w:val="single" w:sz="8" w:space="0" w:color="C41B31" w:themeColor="accent1"/>
        <w:right w:val="single" w:sz="8" w:space="0" w:color="C41B31" w:themeColor="accent1"/>
        <w:insideH w:val="single" w:sz="8" w:space="0" w:color="C41B31" w:themeColor="accent1"/>
        <w:insideV w:val="single" w:sz="8" w:space="0" w:color="C41B31" w:themeColor="accent1"/>
      </w:tblBorders>
    </w:tblPr>
    <w:trPr>
      <w:cantSplit/>
    </w:trPr>
    <w:tcPr>
      <w:shd w:val="clear" w:color="auto" w:fill="auto"/>
    </w:tcPr>
    <w:tblStylePr w:type="firstRow">
      <w:pPr>
        <w:jc w:val="center"/>
      </w:pPr>
      <w:rPr>
        <w:b/>
        <w:color w:val="FFFFFF" w:themeColor="background1"/>
        <w:sz w:val="22"/>
      </w:rPr>
      <w:tblPr/>
      <w:trPr>
        <w:tblHeader/>
      </w:trPr>
      <w:tcPr>
        <w:shd w:val="clear" w:color="auto" w:fill="C41B31" w:themeFill="accent1"/>
        <w:vAlign w:val="center"/>
      </w:tcPr>
    </w:tblStylePr>
  </w:style>
  <w:style w:type="paragraph" w:customStyle="1" w:styleId="Spaltenberschrift">
    <w:name w:val="Spaltenüberschrift"/>
    <w:basedOn w:val="Standard"/>
    <w:uiPriority w:val="3"/>
    <w:qFormat/>
    <w:pPr>
      <w:suppressAutoHyphens w:val="0"/>
      <w:spacing w:before="0" w:after="0" w:line="276" w:lineRule="auto"/>
      <w:jc w:val="center"/>
    </w:pPr>
    <w:rPr>
      <w:rFonts w:asciiTheme="majorHAnsi" w:eastAsiaTheme="minorHAnsi" w:hAnsiTheme="majorHAnsi" w:cstheme="minorBidi"/>
      <w:color w:val="FFFFFF" w:themeColor="background1"/>
      <w:spacing w:val="24"/>
      <w:lang w:eastAsia="de-DE"/>
    </w:rPr>
  </w:style>
  <w:style w:type="paragraph" w:styleId="Beschriftung">
    <w:name w:val="caption"/>
    <w:basedOn w:val="Standard"/>
    <w:next w:val="Standard"/>
    <w:uiPriority w:val="35"/>
    <w:semiHidden/>
    <w:unhideWhenUsed/>
    <w:qFormat/>
    <w:locked/>
    <w:pPr>
      <w:spacing w:before="0" w:after="200" w:line="240" w:lineRule="auto"/>
    </w:pPr>
    <w:rPr>
      <w:iCs/>
      <w:color w:val="004F9F" w:themeColor="text2"/>
      <w:sz w:val="18"/>
      <w:szCs w:val="18"/>
    </w:rPr>
  </w:style>
  <w:style w:type="paragraph" w:styleId="NurText">
    <w:name w:val="Plain Text"/>
    <w:basedOn w:val="Standard"/>
    <w:link w:val="NurTextZchn"/>
    <w:uiPriority w:val="99"/>
    <w:semiHidden/>
    <w:unhideWhenUsed/>
    <w:locked/>
    <w:pPr>
      <w:spacing w:before="0"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4752">
      <w:bodyDiv w:val="1"/>
      <w:marLeft w:val="0"/>
      <w:marRight w:val="0"/>
      <w:marTop w:val="0"/>
      <w:marBottom w:val="0"/>
      <w:divBdr>
        <w:top w:val="none" w:sz="0" w:space="0" w:color="auto"/>
        <w:left w:val="none" w:sz="0" w:space="0" w:color="auto"/>
        <w:bottom w:val="none" w:sz="0" w:space="0" w:color="auto"/>
        <w:right w:val="none" w:sz="0" w:space="0" w:color="auto"/>
      </w:divBdr>
    </w:div>
    <w:div w:id="546334467">
      <w:bodyDiv w:val="1"/>
      <w:marLeft w:val="0"/>
      <w:marRight w:val="0"/>
      <w:marTop w:val="0"/>
      <w:marBottom w:val="0"/>
      <w:divBdr>
        <w:top w:val="none" w:sz="0" w:space="0" w:color="auto"/>
        <w:left w:val="none" w:sz="0" w:space="0" w:color="auto"/>
        <w:bottom w:val="none" w:sz="0" w:space="0" w:color="auto"/>
        <w:right w:val="none" w:sz="0" w:space="0" w:color="auto"/>
      </w:divBdr>
    </w:div>
    <w:div w:id="757093442">
      <w:bodyDiv w:val="1"/>
      <w:marLeft w:val="0"/>
      <w:marRight w:val="0"/>
      <w:marTop w:val="0"/>
      <w:marBottom w:val="0"/>
      <w:divBdr>
        <w:top w:val="none" w:sz="0" w:space="0" w:color="auto"/>
        <w:left w:val="none" w:sz="0" w:space="0" w:color="auto"/>
        <w:bottom w:val="none" w:sz="0" w:space="0" w:color="auto"/>
        <w:right w:val="none" w:sz="0" w:space="0" w:color="auto"/>
      </w:divBdr>
    </w:div>
    <w:div w:id="18032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ximilian.Mueller@ba-ts.berli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sestelle@ba-ts.berlin.de" TargetMode="External"/><Relationship Id="rId14" Type="http://schemas.openxmlformats.org/officeDocument/2006/relationships/footer" Target="footer1.xml"/></Relationships>
</file>

<file path=word/theme/theme1.xml><?xml version="1.0" encoding="utf-8"?>
<a:theme xmlns:a="http://schemas.openxmlformats.org/drawingml/2006/main" name="CD_Berlins">
  <a:themeElements>
    <a:clrScheme name="Neue Marke Berlin 2020">
      <a:dk1>
        <a:sysClr val="windowText" lastClr="000000"/>
      </a:dk1>
      <a:lt1>
        <a:sysClr val="window" lastClr="FFFFFF"/>
      </a:lt1>
      <a:dk2>
        <a:srgbClr val="004F9F"/>
      </a:dk2>
      <a:lt2>
        <a:srgbClr val="E6E6E6"/>
      </a:lt2>
      <a:accent1>
        <a:srgbClr val="C41B31"/>
      </a:accent1>
      <a:accent2>
        <a:srgbClr val="007256"/>
      </a:accent2>
      <a:accent3>
        <a:srgbClr val="004F9F"/>
      </a:accent3>
      <a:accent4>
        <a:srgbClr val="F39300"/>
      </a:accent4>
      <a:accent5>
        <a:srgbClr val="FFE70E"/>
      </a:accent5>
      <a:accent6>
        <a:srgbClr val="9BCFAF"/>
      </a:accent6>
      <a:hlink>
        <a:srgbClr val="004F9F"/>
      </a:hlink>
      <a:folHlink>
        <a:srgbClr val="4F90CD"/>
      </a:folHlink>
    </a:clrScheme>
    <a:fontScheme name="Neue Marke Berlin 2020">
      <a:majorFont>
        <a:latin typeface="Berlin Type Office"/>
        <a:ea typeface=""/>
        <a:cs typeface=""/>
      </a:majorFont>
      <a:minorFont>
        <a:latin typeface="Berlin Type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0276-6FB1-4CC6-8D43-E3D96C0E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Bezirksamt Tempelhof Schoeneberg</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Weinholtz, Jana</dc:creator>
  <cp:keywords>Pressemitteilung, Bezirksamt Tempelhof Schoeneberg</cp:keywords>
  <cp:lastModifiedBy>Jutta Werdes</cp:lastModifiedBy>
  <cp:revision>2</cp:revision>
  <cp:lastPrinted>2022-06-03T11:52:00Z</cp:lastPrinted>
  <dcterms:created xsi:type="dcterms:W3CDTF">2022-07-19T19:47:00Z</dcterms:created>
  <dcterms:modified xsi:type="dcterms:W3CDTF">2022-07-19T19:47:00Z</dcterms:modified>
</cp:coreProperties>
</file>